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D2B1A" w14:textId="22EF9B92" w:rsidR="006A2F05" w:rsidRDefault="003B47E4" w:rsidP="006A2F05">
      <w:pPr>
        <w:tabs>
          <w:tab w:val="center" w:pos="2202"/>
          <w:tab w:val="right" w:pos="9447"/>
        </w:tabs>
        <w:spacing w:after="1" w:line="259" w:lineRule="auto"/>
        <w:ind w:firstLine="0"/>
      </w:pPr>
      <w:r>
        <w:rPr>
          <w:rFonts w:eastAsia="Calibri"/>
          <w:szCs w:val="28"/>
        </w:rPr>
        <w:t xml:space="preserve">   </w:t>
      </w:r>
      <w:r w:rsidR="007C2A4A">
        <w:rPr>
          <w:rFonts w:eastAsia="Calibri"/>
          <w:szCs w:val="28"/>
        </w:rPr>
        <w:t xml:space="preserve">   </w:t>
      </w:r>
      <w:r>
        <w:rPr>
          <w:rFonts w:eastAsia="Calibri"/>
          <w:szCs w:val="28"/>
        </w:rPr>
        <w:t xml:space="preserve">  </w:t>
      </w:r>
      <w:r w:rsidR="006A2F05" w:rsidRPr="003059D0">
        <w:rPr>
          <w:rFonts w:eastAsia="Calibri"/>
          <w:szCs w:val="28"/>
        </w:rPr>
        <w:t xml:space="preserve">ĐẢNG BỘ </w:t>
      </w:r>
      <w:r w:rsidR="006A2F05" w:rsidRPr="003059D0">
        <w:rPr>
          <w:szCs w:val="28"/>
        </w:rPr>
        <w:t>TỈNH ĐỒNG NAI</w:t>
      </w:r>
      <w:r w:rsidR="006A2F05">
        <w:t xml:space="preserve"> </w:t>
      </w:r>
      <w:r w:rsidR="006A2F05">
        <w:tab/>
      </w:r>
      <w:r w:rsidR="006A2F05" w:rsidRPr="001D45FF">
        <w:rPr>
          <w:b/>
          <w:szCs w:val="28"/>
          <w:u w:val="single" w:color="000000"/>
        </w:rPr>
        <w:t>ĐẢNG CỘNG SẢN VIỆT NAM</w:t>
      </w:r>
    </w:p>
    <w:p w14:paraId="695B5058" w14:textId="17DD616F" w:rsidR="006A2F05" w:rsidRDefault="006A2F05" w:rsidP="006A2F05">
      <w:pPr>
        <w:pStyle w:val="Heading1"/>
        <w:tabs>
          <w:tab w:val="right" w:pos="9447"/>
        </w:tabs>
        <w:spacing w:after="0"/>
        <w:ind w:left="0" w:firstLine="0"/>
        <w:jc w:val="both"/>
      </w:pPr>
      <w:r>
        <w:rPr>
          <w:b/>
          <w:i w:val="0"/>
        </w:rPr>
        <w:t xml:space="preserve">  </w:t>
      </w:r>
      <w:r w:rsidR="003B47E4">
        <w:rPr>
          <w:b/>
          <w:i w:val="0"/>
        </w:rPr>
        <w:t xml:space="preserve">   </w:t>
      </w:r>
      <w:r w:rsidR="007C2A4A">
        <w:rPr>
          <w:b/>
          <w:i w:val="0"/>
        </w:rPr>
        <w:t xml:space="preserve">   </w:t>
      </w:r>
      <w:r w:rsidR="003B47E4">
        <w:rPr>
          <w:b/>
          <w:i w:val="0"/>
        </w:rPr>
        <w:t xml:space="preserve"> </w:t>
      </w:r>
      <w:r>
        <w:rPr>
          <w:b/>
          <w:i w:val="0"/>
        </w:rPr>
        <w:t xml:space="preserve">ĐẢNG ỦY XÃ DẦU GIÂY </w:t>
      </w:r>
      <w:r>
        <w:rPr>
          <w:b/>
          <w:i w:val="0"/>
        </w:rPr>
        <w:tab/>
      </w:r>
      <w:proofErr w:type="spellStart"/>
      <w:r w:rsidRPr="001D45FF">
        <w:rPr>
          <w:sz w:val="26"/>
          <w:szCs w:val="26"/>
        </w:rPr>
        <w:t>Dầu</w:t>
      </w:r>
      <w:proofErr w:type="spellEnd"/>
      <w:r w:rsidRPr="001D45FF">
        <w:rPr>
          <w:sz w:val="26"/>
          <w:szCs w:val="26"/>
        </w:rPr>
        <w:t xml:space="preserve"> </w:t>
      </w:r>
      <w:proofErr w:type="spellStart"/>
      <w:r w:rsidRPr="001D45FF">
        <w:rPr>
          <w:sz w:val="26"/>
          <w:szCs w:val="26"/>
        </w:rPr>
        <w:t>Giây</w:t>
      </w:r>
      <w:proofErr w:type="spellEnd"/>
      <w:r w:rsidRPr="001D45FF">
        <w:rPr>
          <w:sz w:val="26"/>
          <w:szCs w:val="26"/>
        </w:rPr>
        <w:t xml:space="preserve">, </w:t>
      </w:r>
      <w:proofErr w:type="spellStart"/>
      <w:r w:rsidRPr="001D45FF">
        <w:rPr>
          <w:sz w:val="26"/>
          <w:szCs w:val="26"/>
        </w:rPr>
        <w:t>ngày</w:t>
      </w:r>
      <w:proofErr w:type="spellEnd"/>
      <w:r w:rsidRPr="001D45FF">
        <w:rPr>
          <w:sz w:val="26"/>
          <w:szCs w:val="26"/>
        </w:rPr>
        <w:t xml:space="preserve">          </w:t>
      </w:r>
      <w:proofErr w:type="spellStart"/>
      <w:r w:rsidRPr="001D45FF">
        <w:rPr>
          <w:sz w:val="26"/>
          <w:szCs w:val="26"/>
        </w:rPr>
        <w:t>tháng</w:t>
      </w:r>
      <w:proofErr w:type="spellEnd"/>
      <w:r w:rsidRPr="001D45FF">
        <w:rPr>
          <w:sz w:val="26"/>
          <w:szCs w:val="26"/>
        </w:rPr>
        <w:t xml:space="preserve"> 4 </w:t>
      </w:r>
      <w:proofErr w:type="spellStart"/>
      <w:r w:rsidRPr="001D45FF">
        <w:rPr>
          <w:sz w:val="26"/>
          <w:szCs w:val="26"/>
        </w:rPr>
        <w:t>năm</w:t>
      </w:r>
      <w:proofErr w:type="spellEnd"/>
      <w:r w:rsidRPr="001D45FF">
        <w:rPr>
          <w:sz w:val="26"/>
          <w:szCs w:val="26"/>
        </w:rPr>
        <w:t xml:space="preserve"> 2026</w:t>
      </w:r>
    </w:p>
    <w:p w14:paraId="6F26403E" w14:textId="245CD17D" w:rsidR="006A2F05" w:rsidRDefault="006A2F05" w:rsidP="006A2F05">
      <w:pPr>
        <w:spacing w:line="259" w:lineRule="auto"/>
        <w:ind w:left="1418" w:hanging="10"/>
        <w:jc w:val="left"/>
      </w:pPr>
      <w:r>
        <w:rPr>
          <w:b/>
        </w:rPr>
        <w:t xml:space="preserve"> </w:t>
      </w:r>
      <w:r w:rsidR="003B47E4">
        <w:rPr>
          <w:b/>
        </w:rPr>
        <w:t xml:space="preserve">    </w:t>
      </w:r>
      <w:r w:rsidR="007C2A4A">
        <w:rPr>
          <w:b/>
        </w:rPr>
        <w:t xml:space="preserve">  </w:t>
      </w:r>
      <w:r w:rsidR="003B47E4">
        <w:rPr>
          <w:b/>
        </w:rPr>
        <w:t xml:space="preserve">  </w:t>
      </w:r>
      <w:r>
        <w:rPr>
          <w:b/>
        </w:rPr>
        <w:t xml:space="preserve"> * </w:t>
      </w:r>
    </w:p>
    <w:p w14:paraId="102C44D7" w14:textId="3C51ACBE" w:rsidR="003B47E4" w:rsidRDefault="006A2F05" w:rsidP="006A2F05">
      <w:pPr>
        <w:ind w:right="197" w:firstLine="0"/>
      </w:pPr>
      <w:r>
        <w:t xml:space="preserve">        </w:t>
      </w:r>
      <w:r w:rsidR="003B47E4">
        <w:t xml:space="preserve">     </w:t>
      </w:r>
      <w:r w:rsidR="007C2A4A">
        <w:t xml:space="preserve">   </w:t>
      </w:r>
      <w:proofErr w:type="spellStart"/>
      <w:r>
        <w:t>Số</w:t>
      </w:r>
      <w:proofErr w:type="spellEnd"/>
      <w:r>
        <w:t xml:space="preserve">           -CV/ĐU</w:t>
      </w:r>
    </w:p>
    <w:p w14:paraId="641190E5" w14:textId="76B64523" w:rsidR="003B47E4" w:rsidRDefault="003B47E4" w:rsidP="006A2F05">
      <w:pPr>
        <w:ind w:right="197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="007C2A4A"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T</w:t>
      </w:r>
      <w:r w:rsidRPr="003B47E4">
        <w:rPr>
          <w:i/>
          <w:sz w:val="24"/>
          <w:szCs w:val="24"/>
        </w:rPr>
        <w:t>ăng</w:t>
      </w:r>
      <w:proofErr w:type="spellEnd"/>
      <w:r w:rsidRPr="003B47E4">
        <w:rPr>
          <w:i/>
          <w:sz w:val="24"/>
          <w:szCs w:val="24"/>
        </w:rPr>
        <w:t xml:space="preserve"> </w:t>
      </w:r>
      <w:proofErr w:type="spellStart"/>
      <w:r w:rsidRPr="003B47E4">
        <w:rPr>
          <w:i/>
          <w:sz w:val="24"/>
          <w:szCs w:val="24"/>
        </w:rPr>
        <w:t>cường</w:t>
      </w:r>
      <w:proofErr w:type="spellEnd"/>
      <w:r w:rsidRPr="003B47E4">
        <w:rPr>
          <w:i/>
          <w:sz w:val="24"/>
          <w:szCs w:val="24"/>
        </w:rPr>
        <w:t xml:space="preserve"> </w:t>
      </w:r>
      <w:proofErr w:type="spellStart"/>
      <w:r w:rsidRPr="003B47E4">
        <w:rPr>
          <w:i/>
          <w:sz w:val="24"/>
          <w:szCs w:val="24"/>
        </w:rPr>
        <w:t>công</w:t>
      </w:r>
      <w:proofErr w:type="spellEnd"/>
      <w:r w:rsidRPr="003B47E4">
        <w:rPr>
          <w:i/>
          <w:sz w:val="24"/>
          <w:szCs w:val="24"/>
        </w:rPr>
        <w:t xml:space="preserve"> </w:t>
      </w:r>
      <w:proofErr w:type="spellStart"/>
      <w:r w:rsidRPr="003B47E4">
        <w:rPr>
          <w:i/>
          <w:sz w:val="24"/>
          <w:szCs w:val="24"/>
        </w:rPr>
        <w:t>tác</w:t>
      </w:r>
      <w:proofErr w:type="spellEnd"/>
      <w:r w:rsidRPr="003B47E4">
        <w:rPr>
          <w:i/>
          <w:sz w:val="24"/>
          <w:szCs w:val="24"/>
        </w:rPr>
        <w:t xml:space="preserve"> </w:t>
      </w:r>
      <w:proofErr w:type="spellStart"/>
      <w:r w:rsidRPr="003B47E4">
        <w:rPr>
          <w:i/>
          <w:sz w:val="24"/>
          <w:szCs w:val="24"/>
        </w:rPr>
        <w:t>tuyên</w:t>
      </w:r>
      <w:proofErr w:type="spellEnd"/>
      <w:r w:rsidRPr="003B47E4">
        <w:rPr>
          <w:i/>
          <w:sz w:val="24"/>
          <w:szCs w:val="24"/>
        </w:rPr>
        <w:t xml:space="preserve"> </w:t>
      </w:r>
      <w:proofErr w:type="spellStart"/>
      <w:r w:rsidRPr="003B47E4">
        <w:rPr>
          <w:i/>
          <w:sz w:val="24"/>
          <w:szCs w:val="24"/>
        </w:rPr>
        <w:t>truyền</w:t>
      </w:r>
      <w:proofErr w:type="spellEnd"/>
      <w:r w:rsidRPr="003B47E4">
        <w:rPr>
          <w:i/>
          <w:sz w:val="24"/>
          <w:szCs w:val="24"/>
        </w:rPr>
        <w:t xml:space="preserve"> </w:t>
      </w:r>
      <w:proofErr w:type="spellStart"/>
      <w:r w:rsidRPr="003B47E4">
        <w:rPr>
          <w:i/>
          <w:sz w:val="24"/>
          <w:szCs w:val="24"/>
        </w:rPr>
        <w:t>việc</w:t>
      </w:r>
      <w:proofErr w:type="spellEnd"/>
      <w:r w:rsidRPr="003B47E4">
        <w:rPr>
          <w:i/>
          <w:sz w:val="24"/>
          <w:szCs w:val="24"/>
        </w:rPr>
        <w:t xml:space="preserve"> </w:t>
      </w:r>
    </w:p>
    <w:p w14:paraId="78F7DBB4" w14:textId="67AD1973" w:rsidR="007C2A4A" w:rsidRDefault="007C2A4A" w:rsidP="006A2F05">
      <w:pPr>
        <w:ind w:right="197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proofErr w:type="spellStart"/>
      <w:proofErr w:type="gramStart"/>
      <w:r w:rsidR="003B47E4" w:rsidRPr="003B47E4">
        <w:rPr>
          <w:i/>
          <w:sz w:val="24"/>
          <w:szCs w:val="24"/>
        </w:rPr>
        <w:t>thành</w:t>
      </w:r>
      <w:proofErr w:type="spellEnd"/>
      <w:proofErr w:type="gramEnd"/>
      <w:r w:rsidR="003B47E4" w:rsidRPr="003B47E4">
        <w:rPr>
          <w:i/>
          <w:sz w:val="24"/>
          <w:szCs w:val="24"/>
        </w:rPr>
        <w:t xml:space="preserve"> </w:t>
      </w:r>
      <w:proofErr w:type="spellStart"/>
      <w:r w:rsidR="003B47E4" w:rsidRPr="003B47E4">
        <w:rPr>
          <w:i/>
          <w:sz w:val="24"/>
          <w:szCs w:val="24"/>
        </w:rPr>
        <w:t>lập</w:t>
      </w:r>
      <w:proofErr w:type="spellEnd"/>
      <w:r w:rsidR="003B47E4" w:rsidRPr="003B47E4">
        <w:rPr>
          <w:i/>
          <w:sz w:val="24"/>
          <w:szCs w:val="24"/>
        </w:rPr>
        <w:t xml:space="preserve"> 10 </w:t>
      </w:r>
      <w:proofErr w:type="spellStart"/>
      <w:r w:rsidR="003B47E4" w:rsidRPr="003B47E4">
        <w:rPr>
          <w:i/>
          <w:sz w:val="24"/>
          <w:szCs w:val="24"/>
        </w:rPr>
        <w:t>phường</w:t>
      </w:r>
      <w:proofErr w:type="spellEnd"/>
      <w:r w:rsidR="003B47E4" w:rsidRPr="003B47E4">
        <w:rPr>
          <w:i/>
          <w:sz w:val="24"/>
          <w:szCs w:val="24"/>
        </w:rPr>
        <w:t xml:space="preserve"> </w:t>
      </w:r>
      <w:proofErr w:type="spellStart"/>
      <w:r w:rsidR="003B47E4" w:rsidRPr="003B47E4">
        <w:rPr>
          <w:i/>
          <w:sz w:val="24"/>
          <w:szCs w:val="24"/>
        </w:rPr>
        <w:t>thuộc</w:t>
      </w:r>
      <w:proofErr w:type="spellEnd"/>
      <w:r w:rsidR="003B47E4" w:rsidRPr="003B47E4">
        <w:rPr>
          <w:i/>
          <w:sz w:val="24"/>
          <w:szCs w:val="24"/>
        </w:rPr>
        <w:t xml:space="preserve"> </w:t>
      </w:r>
      <w:proofErr w:type="spellStart"/>
      <w:r w:rsidR="003B47E4" w:rsidRPr="003B47E4">
        <w:rPr>
          <w:i/>
          <w:sz w:val="24"/>
          <w:szCs w:val="24"/>
        </w:rPr>
        <w:t>tỉnh</w:t>
      </w:r>
      <w:proofErr w:type="spellEnd"/>
      <w:r w:rsidR="003B47E4" w:rsidRPr="003B47E4">
        <w:rPr>
          <w:i/>
          <w:sz w:val="24"/>
          <w:szCs w:val="24"/>
        </w:rPr>
        <w:t xml:space="preserve"> </w:t>
      </w:r>
      <w:proofErr w:type="spellStart"/>
      <w:r w:rsidR="003B47E4" w:rsidRPr="003B47E4">
        <w:rPr>
          <w:i/>
          <w:sz w:val="24"/>
          <w:szCs w:val="24"/>
        </w:rPr>
        <w:t>Đồng</w:t>
      </w:r>
      <w:proofErr w:type="spellEnd"/>
      <w:r w:rsidR="003B47E4" w:rsidRPr="003B47E4">
        <w:rPr>
          <w:i/>
          <w:sz w:val="24"/>
          <w:szCs w:val="24"/>
        </w:rPr>
        <w:t xml:space="preserve"> </w:t>
      </w:r>
      <w:proofErr w:type="spellStart"/>
      <w:r w:rsidR="003B47E4" w:rsidRPr="003B47E4">
        <w:rPr>
          <w:i/>
          <w:sz w:val="24"/>
          <w:szCs w:val="24"/>
        </w:rPr>
        <w:t>Nai</w:t>
      </w:r>
      <w:proofErr w:type="spellEnd"/>
      <w:r>
        <w:rPr>
          <w:i/>
          <w:sz w:val="24"/>
          <w:szCs w:val="24"/>
        </w:rPr>
        <w:t xml:space="preserve">,  </w:t>
      </w:r>
    </w:p>
    <w:p w14:paraId="297B8987" w14:textId="413D4C83" w:rsidR="006A2F05" w:rsidRPr="003B47E4" w:rsidRDefault="007C2A4A" w:rsidP="006A2F05">
      <w:pPr>
        <w:ind w:right="197" w:firstLine="0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sự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kiện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đặc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biệt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thành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lập</w:t>
      </w:r>
      <w:proofErr w:type="spellEnd"/>
      <w:r w:rsidR="003B47E4">
        <w:rPr>
          <w:i/>
          <w:sz w:val="24"/>
          <w:szCs w:val="24"/>
        </w:rPr>
        <w:t xml:space="preserve"> </w:t>
      </w:r>
      <w:proofErr w:type="spellStart"/>
      <w:r w:rsidR="003B47E4">
        <w:rPr>
          <w:i/>
          <w:sz w:val="24"/>
          <w:szCs w:val="24"/>
        </w:rPr>
        <w:t>Phường</w:t>
      </w:r>
      <w:proofErr w:type="spellEnd"/>
      <w:r w:rsidR="003B47E4">
        <w:rPr>
          <w:i/>
          <w:sz w:val="24"/>
          <w:szCs w:val="24"/>
        </w:rPr>
        <w:t xml:space="preserve"> </w:t>
      </w:r>
      <w:proofErr w:type="spellStart"/>
      <w:r w:rsidR="003B47E4">
        <w:rPr>
          <w:i/>
          <w:sz w:val="24"/>
          <w:szCs w:val="24"/>
        </w:rPr>
        <w:t>Dầu</w:t>
      </w:r>
      <w:proofErr w:type="spellEnd"/>
      <w:r w:rsidR="003B47E4">
        <w:rPr>
          <w:i/>
          <w:sz w:val="24"/>
          <w:szCs w:val="24"/>
        </w:rPr>
        <w:t xml:space="preserve"> </w:t>
      </w:r>
      <w:proofErr w:type="spellStart"/>
      <w:r w:rsidR="003B47E4">
        <w:rPr>
          <w:i/>
          <w:sz w:val="24"/>
          <w:szCs w:val="24"/>
        </w:rPr>
        <w:t>Giây</w:t>
      </w:r>
      <w:proofErr w:type="spellEnd"/>
      <w:r w:rsidR="006A2F05" w:rsidRPr="003B47E4">
        <w:rPr>
          <w:i/>
          <w:sz w:val="24"/>
          <w:szCs w:val="24"/>
        </w:rPr>
        <w:t xml:space="preserve"> </w:t>
      </w:r>
    </w:p>
    <w:p w14:paraId="0357D564" w14:textId="77777777" w:rsidR="006A2F05" w:rsidRDefault="006A2F05" w:rsidP="006A2F05">
      <w:pPr>
        <w:ind w:right="197" w:firstLine="0"/>
      </w:pPr>
      <w:r>
        <w:rPr>
          <w:b/>
          <w:i/>
          <w:sz w:val="24"/>
        </w:rPr>
        <w:t xml:space="preserve"> </w:t>
      </w:r>
    </w:p>
    <w:p w14:paraId="08ECED51" w14:textId="48CCE0AD" w:rsidR="003B47E4" w:rsidRPr="003B47E4" w:rsidRDefault="003B47E4" w:rsidP="003B47E4">
      <w:pPr>
        <w:pStyle w:val="western"/>
        <w:spacing w:before="0" w:beforeAutospacing="0" w:after="0" w:afterAutospacing="0"/>
        <w:rPr>
          <w:sz w:val="30"/>
          <w:szCs w:val="30"/>
        </w:rPr>
      </w:pPr>
      <w:r>
        <w:rPr>
          <w:i/>
          <w:iCs/>
          <w:sz w:val="30"/>
          <w:szCs w:val="30"/>
        </w:rPr>
        <w:t xml:space="preserve">                               </w:t>
      </w:r>
      <w:proofErr w:type="spellStart"/>
      <w:r w:rsidRPr="003B47E4">
        <w:rPr>
          <w:i/>
          <w:iCs/>
          <w:sz w:val="30"/>
          <w:szCs w:val="30"/>
        </w:rPr>
        <w:t>Kính</w:t>
      </w:r>
      <w:proofErr w:type="spellEnd"/>
      <w:r w:rsidRPr="003B47E4">
        <w:rPr>
          <w:i/>
          <w:iCs/>
          <w:sz w:val="30"/>
          <w:szCs w:val="30"/>
        </w:rPr>
        <w:t xml:space="preserve"> </w:t>
      </w:r>
      <w:proofErr w:type="spellStart"/>
      <w:r w:rsidRPr="003B47E4">
        <w:rPr>
          <w:i/>
          <w:iCs/>
          <w:sz w:val="30"/>
          <w:szCs w:val="30"/>
        </w:rPr>
        <w:t>gửi</w:t>
      </w:r>
      <w:proofErr w:type="spellEnd"/>
      <w:r w:rsidRPr="003B47E4">
        <w:rPr>
          <w:i/>
          <w:iCs/>
          <w:sz w:val="30"/>
          <w:szCs w:val="30"/>
        </w:rPr>
        <w:t>:</w:t>
      </w:r>
      <w:r w:rsidRPr="003B47E4">
        <w:rPr>
          <w:sz w:val="30"/>
          <w:szCs w:val="30"/>
        </w:rPr>
        <w:t xml:space="preserve"> - </w:t>
      </w:r>
      <w:proofErr w:type="spellStart"/>
      <w:r w:rsidRPr="003B47E4">
        <w:rPr>
          <w:sz w:val="30"/>
          <w:szCs w:val="30"/>
        </w:rPr>
        <w:t>Ủy</w:t>
      </w:r>
      <w:proofErr w:type="spellEnd"/>
      <w:r w:rsidRPr="003B47E4">
        <w:rPr>
          <w:sz w:val="30"/>
          <w:szCs w:val="30"/>
        </w:rPr>
        <w:t xml:space="preserve"> ban MTTQ </w:t>
      </w:r>
      <w:proofErr w:type="spellStart"/>
      <w:r w:rsidRPr="003B47E4">
        <w:rPr>
          <w:sz w:val="30"/>
          <w:szCs w:val="30"/>
        </w:rPr>
        <w:t>Việt</w:t>
      </w:r>
      <w:proofErr w:type="spellEnd"/>
      <w:r w:rsidRPr="003B47E4">
        <w:rPr>
          <w:sz w:val="30"/>
          <w:szCs w:val="30"/>
        </w:rPr>
        <w:t xml:space="preserve"> Nam </w:t>
      </w:r>
      <w:proofErr w:type="spellStart"/>
      <w:r w:rsidRPr="003B47E4">
        <w:rPr>
          <w:sz w:val="30"/>
          <w:szCs w:val="30"/>
        </w:rPr>
        <w:t>xã</w:t>
      </w:r>
      <w:proofErr w:type="spellEnd"/>
      <w:r w:rsidRPr="003B47E4">
        <w:rPr>
          <w:sz w:val="30"/>
          <w:szCs w:val="30"/>
        </w:rPr>
        <w:t xml:space="preserve">, </w:t>
      </w:r>
    </w:p>
    <w:p w14:paraId="0458E005" w14:textId="59D7CE45" w:rsidR="003B47E4" w:rsidRPr="003B47E4" w:rsidRDefault="003B47E4" w:rsidP="003B47E4">
      <w:pPr>
        <w:pStyle w:val="western"/>
        <w:spacing w:before="0" w:beforeAutospacing="0" w:after="0" w:afterAutospacing="0"/>
        <w:ind w:left="1626" w:firstLine="1974"/>
        <w:rPr>
          <w:sz w:val="30"/>
          <w:szCs w:val="30"/>
        </w:rPr>
      </w:pPr>
      <w:r w:rsidRPr="003B47E4">
        <w:rPr>
          <w:sz w:val="30"/>
          <w:szCs w:val="30"/>
        </w:rPr>
        <w:t xml:space="preserve">- Ban </w:t>
      </w:r>
      <w:proofErr w:type="spellStart"/>
      <w:r w:rsidRPr="003B47E4">
        <w:rPr>
          <w:sz w:val="30"/>
          <w:szCs w:val="30"/>
        </w:rPr>
        <w:t>Xây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dựng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Đảng</w:t>
      </w:r>
      <w:proofErr w:type="spellEnd"/>
      <w:r w:rsidRPr="003B47E4">
        <w:rPr>
          <w:sz w:val="30"/>
          <w:szCs w:val="30"/>
        </w:rPr>
        <w:t xml:space="preserve">, </w:t>
      </w:r>
    </w:p>
    <w:p w14:paraId="6096DE01" w14:textId="471113A5" w:rsidR="003B47E4" w:rsidRPr="003B47E4" w:rsidRDefault="003B47E4" w:rsidP="003B47E4">
      <w:pPr>
        <w:pStyle w:val="western"/>
        <w:spacing w:before="0" w:beforeAutospacing="0" w:after="0" w:afterAutospacing="0"/>
        <w:ind w:left="1626" w:firstLine="1974"/>
        <w:rPr>
          <w:sz w:val="30"/>
          <w:szCs w:val="30"/>
        </w:rPr>
      </w:pPr>
      <w:r w:rsidRPr="003B47E4">
        <w:rPr>
          <w:sz w:val="30"/>
          <w:szCs w:val="30"/>
        </w:rPr>
        <w:t xml:space="preserve">- </w:t>
      </w:r>
      <w:proofErr w:type="spellStart"/>
      <w:r w:rsidRPr="003B47E4">
        <w:rPr>
          <w:sz w:val="30"/>
          <w:szCs w:val="30"/>
        </w:rPr>
        <w:t>Phòng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Văn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hoá</w:t>
      </w:r>
      <w:proofErr w:type="spellEnd"/>
      <w:r w:rsidRPr="003B47E4">
        <w:rPr>
          <w:sz w:val="30"/>
          <w:szCs w:val="30"/>
        </w:rPr>
        <w:t xml:space="preserve"> - </w:t>
      </w:r>
      <w:proofErr w:type="spellStart"/>
      <w:r w:rsidRPr="003B47E4">
        <w:rPr>
          <w:sz w:val="30"/>
          <w:szCs w:val="30"/>
        </w:rPr>
        <w:t>Xã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hội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xã</w:t>
      </w:r>
      <w:proofErr w:type="spellEnd"/>
      <w:r w:rsidRPr="003B47E4">
        <w:rPr>
          <w:sz w:val="30"/>
          <w:szCs w:val="30"/>
        </w:rPr>
        <w:t>,</w:t>
      </w:r>
    </w:p>
    <w:p w14:paraId="16CFC36D" w14:textId="752B6DF7" w:rsidR="003B47E4" w:rsidRPr="003B47E4" w:rsidRDefault="003B47E4" w:rsidP="003B47E4">
      <w:pPr>
        <w:pStyle w:val="western"/>
        <w:spacing w:before="0" w:beforeAutospacing="0" w:after="0" w:afterAutospacing="0"/>
        <w:ind w:left="1626" w:firstLine="1974"/>
        <w:rPr>
          <w:sz w:val="30"/>
          <w:szCs w:val="30"/>
        </w:rPr>
      </w:pPr>
      <w:r w:rsidRPr="003B47E4">
        <w:rPr>
          <w:sz w:val="30"/>
          <w:szCs w:val="30"/>
        </w:rPr>
        <w:t xml:space="preserve">- </w:t>
      </w:r>
      <w:proofErr w:type="spellStart"/>
      <w:r w:rsidRPr="003B47E4">
        <w:rPr>
          <w:sz w:val="30"/>
          <w:szCs w:val="30"/>
        </w:rPr>
        <w:t>Trung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tâm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Dịch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vụ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tổng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hợp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xã</w:t>
      </w:r>
      <w:proofErr w:type="spellEnd"/>
      <w:r w:rsidRPr="003B47E4">
        <w:rPr>
          <w:sz w:val="30"/>
          <w:szCs w:val="30"/>
        </w:rPr>
        <w:t xml:space="preserve">, </w:t>
      </w:r>
    </w:p>
    <w:p w14:paraId="3B88F820" w14:textId="1E269272" w:rsidR="003B47E4" w:rsidRPr="003B47E4" w:rsidRDefault="003B47E4" w:rsidP="003B47E4">
      <w:pPr>
        <w:pStyle w:val="western"/>
        <w:spacing w:before="0" w:beforeAutospacing="0" w:after="0" w:afterAutospacing="0"/>
        <w:ind w:left="1626" w:firstLine="1974"/>
        <w:rPr>
          <w:sz w:val="30"/>
          <w:szCs w:val="30"/>
        </w:rPr>
      </w:pPr>
      <w:r w:rsidRPr="003B47E4">
        <w:rPr>
          <w:sz w:val="30"/>
          <w:szCs w:val="30"/>
        </w:rPr>
        <w:t xml:space="preserve">- </w:t>
      </w:r>
      <w:proofErr w:type="spellStart"/>
      <w:r w:rsidRPr="003B47E4">
        <w:rPr>
          <w:sz w:val="30"/>
          <w:szCs w:val="30"/>
        </w:rPr>
        <w:t>Các</w:t>
      </w:r>
      <w:proofErr w:type="spellEnd"/>
      <w:r w:rsidRPr="003B47E4">
        <w:rPr>
          <w:sz w:val="30"/>
          <w:szCs w:val="30"/>
        </w:rPr>
        <w:t xml:space="preserve"> chi, </w:t>
      </w:r>
      <w:proofErr w:type="spellStart"/>
      <w:r w:rsidRPr="003B47E4">
        <w:rPr>
          <w:sz w:val="30"/>
          <w:szCs w:val="30"/>
        </w:rPr>
        <w:t>đảng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bộ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trực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thuộc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Đảng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uỷ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xã</w:t>
      </w:r>
      <w:proofErr w:type="spellEnd"/>
      <w:r w:rsidRPr="003B47E4">
        <w:rPr>
          <w:sz w:val="30"/>
          <w:szCs w:val="30"/>
        </w:rPr>
        <w:t xml:space="preserve">. </w:t>
      </w:r>
    </w:p>
    <w:p w14:paraId="72A13A43" w14:textId="77777777" w:rsidR="00874AE5" w:rsidRPr="003B47E4" w:rsidRDefault="00AB4774">
      <w:pPr>
        <w:spacing w:after="150" w:line="259" w:lineRule="auto"/>
        <w:ind w:left="852" w:right="0" w:firstLine="0"/>
        <w:jc w:val="left"/>
        <w:rPr>
          <w:sz w:val="30"/>
          <w:szCs w:val="30"/>
        </w:rPr>
      </w:pPr>
      <w:r w:rsidRPr="003B47E4">
        <w:rPr>
          <w:sz w:val="30"/>
          <w:szCs w:val="30"/>
        </w:rPr>
        <w:t xml:space="preserve"> </w:t>
      </w:r>
    </w:p>
    <w:p w14:paraId="563A51AF" w14:textId="16EC4F95" w:rsidR="00DF47A8" w:rsidRPr="003B47E4" w:rsidRDefault="003B47E4" w:rsidP="003B47E4">
      <w:pPr>
        <w:spacing w:before="120" w:after="120" w:line="240" w:lineRule="auto"/>
        <w:ind w:left="-15" w:right="50"/>
        <w:rPr>
          <w:sz w:val="30"/>
          <w:szCs w:val="30"/>
        </w:rPr>
      </w:pPr>
      <w:proofErr w:type="spellStart"/>
      <w:r>
        <w:rPr>
          <w:sz w:val="30"/>
          <w:szCs w:val="30"/>
        </w:rPr>
        <w:t>Căn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cứ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Công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văn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số</w:t>
      </w:r>
      <w:proofErr w:type="spellEnd"/>
      <w:r w:rsidR="006A2F05" w:rsidRPr="003B47E4">
        <w:rPr>
          <w:sz w:val="30"/>
          <w:szCs w:val="30"/>
        </w:rPr>
        <w:t xml:space="preserve"> 775-CV/BTGDVTU </w:t>
      </w:r>
      <w:proofErr w:type="spellStart"/>
      <w:r w:rsidR="006A2F05" w:rsidRPr="003B47E4">
        <w:rPr>
          <w:sz w:val="30"/>
          <w:szCs w:val="30"/>
        </w:rPr>
        <w:t>ngày</w:t>
      </w:r>
      <w:proofErr w:type="spellEnd"/>
      <w:r w:rsidR="006A2F05" w:rsidRPr="003B47E4">
        <w:rPr>
          <w:sz w:val="30"/>
          <w:szCs w:val="30"/>
        </w:rPr>
        <w:t xml:space="preserve"> 31/3/2026 </w:t>
      </w:r>
      <w:proofErr w:type="spellStart"/>
      <w:r w:rsidR="006A2F05" w:rsidRPr="003B47E4">
        <w:rPr>
          <w:sz w:val="30"/>
          <w:szCs w:val="30"/>
        </w:rPr>
        <w:t>của</w:t>
      </w:r>
      <w:proofErr w:type="spellEnd"/>
      <w:r w:rsidR="006A2F05" w:rsidRPr="003B47E4">
        <w:rPr>
          <w:sz w:val="30"/>
          <w:szCs w:val="30"/>
        </w:rPr>
        <w:t xml:space="preserve"> Ban </w:t>
      </w:r>
      <w:proofErr w:type="spellStart"/>
      <w:r w:rsidR="006A2F05" w:rsidRPr="003B47E4">
        <w:rPr>
          <w:sz w:val="30"/>
          <w:szCs w:val="30"/>
        </w:rPr>
        <w:t>Tuyên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giáo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và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Dân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vận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Tỉnh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ủy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về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tăng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cường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công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tác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tuyên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truyền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việc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thành</w:t>
      </w:r>
      <w:proofErr w:type="spellEnd"/>
      <w:r w:rsidR="006A2F05" w:rsidRPr="003B47E4">
        <w:rPr>
          <w:sz w:val="30"/>
          <w:szCs w:val="30"/>
        </w:rPr>
        <w:t xml:space="preserve"> </w:t>
      </w:r>
      <w:proofErr w:type="spellStart"/>
      <w:r w:rsidR="006A2F05" w:rsidRPr="003B47E4">
        <w:rPr>
          <w:sz w:val="30"/>
          <w:szCs w:val="30"/>
        </w:rPr>
        <w:t>l</w:t>
      </w:r>
      <w:r w:rsidR="00DF47A8" w:rsidRPr="003B47E4">
        <w:rPr>
          <w:sz w:val="30"/>
          <w:szCs w:val="30"/>
        </w:rPr>
        <w:t>ập</w:t>
      </w:r>
      <w:proofErr w:type="spellEnd"/>
      <w:r w:rsidR="00DF47A8" w:rsidRPr="003B47E4">
        <w:rPr>
          <w:sz w:val="30"/>
          <w:szCs w:val="30"/>
        </w:rPr>
        <w:t xml:space="preserve"> 10 </w:t>
      </w:r>
      <w:proofErr w:type="spellStart"/>
      <w:r w:rsidR="00DF47A8" w:rsidRPr="003B47E4">
        <w:rPr>
          <w:sz w:val="30"/>
          <w:szCs w:val="30"/>
        </w:rPr>
        <w:t>phường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thuộc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tỉnh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Đồng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Nai</w:t>
      </w:r>
      <w:proofErr w:type="spellEnd"/>
      <w:r w:rsidR="00DF47A8" w:rsidRPr="003B47E4">
        <w:rPr>
          <w:sz w:val="30"/>
          <w:szCs w:val="30"/>
        </w:rPr>
        <w:t>,</w:t>
      </w:r>
    </w:p>
    <w:p w14:paraId="2E451773" w14:textId="77B6F753" w:rsidR="00874AE5" w:rsidRPr="003B47E4" w:rsidRDefault="006A2F05" w:rsidP="003B47E4">
      <w:pPr>
        <w:spacing w:before="120" w:after="120" w:line="240" w:lineRule="auto"/>
        <w:ind w:left="-15" w:right="50"/>
        <w:rPr>
          <w:sz w:val="30"/>
          <w:szCs w:val="30"/>
        </w:rPr>
      </w:pPr>
      <w:proofErr w:type="spellStart"/>
      <w:r w:rsidRPr="003B47E4">
        <w:rPr>
          <w:sz w:val="30"/>
          <w:szCs w:val="30"/>
        </w:rPr>
        <w:t>N</w:t>
      </w:r>
      <w:r w:rsidR="00AB4774" w:rsidRPr="003B47E4">
        <w:rPr>
          <w:sz w:val="30"/>
          <w:szCs w:val="30"/>
        </w:rPr>
        <w:t>hằm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tạo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không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khí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phấn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khởi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thi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đua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sôi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nổi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trong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tầng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lớp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Nhân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dân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hướng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đến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chào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mừng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Ngày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lập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phố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Đồng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Nai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trực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thuộc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ương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và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lập</w:t>
      </w:r>
      <w:proofErr w:type="spellEnd"/>
      <w:r w:rsidR="00AB4774" w:rsidRPr="003B47E4">
        <w:rPr>
          <w:sz w:val="30"/>
          <w:szCs w:val="30"/>
        </w:rPr>
        <w:t xml:space="preserve"> 10 </w:t>
      </w:r>
      <w:proofErr w:type="spellStart"/>
      <w:r w:rsidR="00AB4774" w:rsidRPr="003B47E4">
        <w:rPr>
          <w:sz w:val="30"/>
          <w:szCs w:val="30"/>
        </w:rPr>
        <w:t>phường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thuộc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tỉnh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Đồng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Nai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3B47E4">
        <w:rPr>
          <w:sz w:val="30"/>
          <w:szCs w:val="30"/>
        </w:rPr>
        <w:t>đặc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biệt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là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sự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kiện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thành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lập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Phường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Dầu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Giây</w:t>
      </w:r>
      <w:proofErr w:type="spellEnd"/>
      <w:r w:rsidR="003B47E4">
        <w:rPr>
          <w:sz w:val="30"/>
          <w:szCs w:val="30"/>
        </w:rPr>
        <w:t xml:space="preserve">, </w:t>
      </w:r>
      <w:r w:rsidR="00AB4774" w:rsidRPr="003B47E4">
        <w:rPr>
          <w:sz w:val="30"/>
          <w:szCs w:val="30"/>
        </w:rPr>
        <w:t xml:space="preserve">Ban </w:t>
      </w:r>
      <w:proofErr w:type="spellStart"/>
      <w:r w:rsidR="00DF47A8" w:rsidRPr="003B47E4">
        <w:rPr>
          <w:sz w:val="30"/>
          <w:szCs w:val="30"/>
        </w:rPr>
        <w:t>Thường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vụ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Đảng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ủy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đề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nghị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</w:t>
      </w:r>
      <w:r w:rsidR="00DF47A8" w:rsidRPr="003B47E4">
        <w:rPr>
          <w:sz w:val="30"/>
          <w:szCs w:val="30"/>
        </w:rPr>
        <w:t xml:space="preserve">chi, </w:t>
      </w:r>
      <w:proofErr w:type="spellStart"/>
      <w:r w:rsidR="00DF47A8" w:rsidRPr="003B47E4">
        <w:rPr>
          <w:sz w:val="30"/>
          <w:szCs w:val="30"/>
        </w:rPr>
        <w:t>đảng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bộ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trực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thuộc</w:t>
      </w:r>
      <w:proofErr w:type="spellEnd"/>
      <w:r w:rsidR="00DF47A8" w:rsidRPr="003B47E4">
        <w:rPr>
          <w:sz w:val="30"/>
          <w:szCs w:val="30"/>
        </w:rPr>
        <w:t xml:space="preserve">, </w:t>
      </w:r>
      <w:proofErr w:type="spellStart"/>
      <w:r w:rsidR="00DF47A8" w:rsidRPr="003B47E4">
        <w:rPr>
          <w:sz w:val="30"/>
          <w:szCs w:val="30"/>
        </w:rPr>
        <w:t>các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cơ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quan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đơn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vị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tập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triển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khai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thực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hiện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tốt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một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số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nhiệm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vụ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sau</w:t>
      </w:r>
      <w:proofErr w:type="spellEnd"/>
      <w:r w:rsidR="00AB4774" w:rsidRPr="003B47E4">
        <w:rPr>
          <w:sz w:val="30"/>
          <w:szCs w:val="30"/>
        </w:rPr>
        <w:t xml:space="preserve">: </w:t>
      </w:r>
    </w:p>
    <w:p w14:paraId="2BA15B0A" w14:textId="79609FEA" w:rsidR="00874AE5" w:rsidRPr="003B47E4" w:rsidRDefault="00DF47A8" w:rsidP="003B47E4">
      <w:pPr>
        <w:spacing w:before="120" w:after="120" w:line="240" w:lineRule="auto"/>
        <w:ind w:right="50"/>
        <w:rPr>
          <w:sz w:val="30"/>
          <w:szCs w:val="30"/>
        </w:rPr>
      </w:pPr>
      <w:r w:rsidRPr="003B47E4">
        <w:rPr>
          <w:b/>
          <w:sz w:val="30"/>
          <w:szCs w:val="30"/>
        </w:rPr>
        <w:t>1-</w:t>
      </w:r>
      <w:r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Bám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sát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nội</w:t>
      </w:r>
      <w:proofErr w:type="spellEnd"/>
      <w:r w:rsidR="00AB4774" w:rsidRPr="003B47E4">
        <w:rPr>
          <w:sz w:val="30"/>
          <w:szCs w:val="30"/>
        </w:rPr>
        <w:t xml:space="preserve"> dung </w:t>
      </w:r>
      <w:proofErr w:type="spellStart"/>
      <w:r w:rsidR="00AB4774" w:rsidRPr="003B47E4">
        <w:rPr>
          <w:sz w:val="30"/>
          <w:szCs w:val="30"/>
        </w:rPr>
        <w:t>định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hướng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tuyên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truyền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Ban </w:t>
      </w:r>
      <w:proofErr w:type="spellStart"/>
      <w:r w:rsidR="00AB4774" w:rsidRPr="003B47E4">
        <w:rPr>
          <w:sz w:val="30"/>
          <w:szCs w:val="30"/>
        </w:rPr>
        <w:t>Tuyên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giáo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và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Dân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vận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Tỉnh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ủy</w:t>
      </w:r>
      <w:proofErr w:type="spellEnd"/>
      <w:r w:rsidRPr="003B47E4">
        <w:rPr>
          <w:sz w:val="30"/>
          <w:szCs w:val="30"/>
        </w:rPr>
        <w:t xml:space="preserve">, Ban </w:t>
      </w:r>
      <w:proofErr w:type="spellStart"/>
      <w:r w:rsidRPr="003B47E4">
        <w:rPr>
          <w:sz w:val="30"/>
          <w:szCs w:val="30"/>
        </w:rPr>
        <w:t>Thường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vụ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Đảng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ủy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về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tuyên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truyền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chào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mừng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sự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kiện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lập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phố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Đồng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Nai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trực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thuộc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ương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để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triển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khai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thực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hiện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đến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bộ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đảng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viên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và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tầng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lớp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Nhân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dân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về</w:t>
      </w:r>
      <w:proofErr w:type="spellEnd"/>
      <w:r w:rsidR="00AB4774" w:rsidRPr="003B47E4">
        <w:rPr>
          <w:sz w:val="30"/>
          <w:szCs w:val="30"/>
        </w:rPr>
        <w:t xml:space="preserve"> ý </w:t>
      </w:r>
      <w:proofErr w:type="spellStart"/>
      <w:r w:rsidR="00AB4774" w:rsidRPr="003B47E4">
        <w:rPr>
          <w:sz w:val="30"/>
          <w:szCs w:val="30"/>
        </w:rPr>
        <w:t>nghĩa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tầm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quan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trọng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việc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lập</w:t>
      </w:r>
      <w:proofErr w:type="spellEnd"/>
      <w:r w:rsidR="00AB4774" w:rsidRPr="003B47E4">
        <w:rPr>
          <w:sz w:val="30"/>
          <w:szCs w:val="30"/>
        </w:rPr>
        <w:t xml:space="preserve"> 10 </w:t>
      </w:r>
      <w:proofErr w:type="spellStart"/>
      <w:r w:rsidR="00AB4774" w:rsidRPr="003B47E4">
        <w:rPr>
          <w:sz w:val="30"/>
          <w:szCs w:val="30"/>
        </w:rPr>
        <w:t>phường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địa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bàn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và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lập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phố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Đồng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Nai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trực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thuộc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ương</w:t>
      </w:r>
      <w:proofErr w:type="spellEnd"/>
      <w:r w:rsidR="003B47E4">
        <w:rPr>
          <w:sz w:val="30"/>
          <w:szCs w:val="30"/>
        </w:rPr>
        <w:t xml:space="preserve">, </w:t>
      </w:r>
      <w:proofErr w:type="spellStart"/>
      <w:r w:rsidR="003B47E4">
        <w:rPr>
          <w:sz w:val="30"/>
          <w:szCs w:val="30"/>
        </w:rPr>
        <w:t>đặc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biệt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là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sự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kiện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thành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lập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Phường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Dầu</w:t>
      </w:r>
      <w:proofErr w:type="spellEnd"/>
      <w:r w:rsidR="003B47E4">
        <w:rPr>
          <w:sz w:val="30"/>
          <w:szCs w:val="30"/>
        </w:rPr>
        <w:t xml:space="preserve"> </w:t>
      </w:r>
      <w:proofErr w:type="spellStart"/>
      <w:r w:rsidR="003B47E4">
        <w:rPr>
          <w:sz w:val="30"/>
          <w:szCs w:val="30"/>
        </w:rPr>
        <w:t>Giây</w:t>
      </w:r>
      <w:proofErr w:type="spellEnd"/>
      <w:r w:rsidR="00AB4774" w:rsidRPr="003B47E4">
        <w:rPr>
          <w:sz w:val="30"/>
          <w:szCs w:val="30"/>
        </w:rPr>
        <w:t xml:space="preserve">. </w:t>
      </w:r>
      <w:proofErr w:type="spellStart"/>
      <w:r w:rsidR="00AB4774" w:rsidRPr="003B47E4">
        <w:rPr>
          <w:sz w:val="30"/>
          <w:szCs w:val="30"/>
        </w:rPr>
        <w:t>Công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tuyên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truyền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phải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đảm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bảo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tính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thiết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thực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hiệu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quả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góp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phần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khơi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dậy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niềm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tự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hào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tạo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sự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đồng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thuận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và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cố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niềm</w:t>
      </w:r>
      <w:proofErr w:type="spellEnd"/>
      <w:r w:rsidR="00AB4774" w:rsidRPr="003B47E4">
        <w:rPr>
          <w:sz w:val="30"/>
          <w:szCs w:val="30"/>
        </w:rPr>
        <w:t xml:space="preserve"> tin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Nhân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dân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vào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định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hướng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lãnh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đạo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B70F09">
        <w:rPr>
          <w:sz w:val="30"/>
          <w:szCs w:val="30"/>
        </w:rPr>
        <w:t>Đảng</w:t>
      </w:r>
      <w:proofErr w:type="spellEnd"/>
      <w:r w:rsidR="00AB4774" w:rsidRPr="003B47E4">
        <w:rPr>
          <w:sz w:val="30"/>
          <w:szCs w:val="30"/>
        </w:rPr>
        <w:t xml:space="preserve">. </w:t>
      </w:r>
    </w:p>
    <w:p w14:paraId="682E5450" w14:textId="3CDC115D" w:rsidR="00874AE5" w:rsidRPr="003B47E4" w:rsidRDefault="00DF47A8" w:rsidP="003B47E4">
      <w:pPr>
        <w:spacing w:before="120" w:after="120" w:line="240" w:lineRule="auto"/>
        <w:ind w:right="50"/>
        <w:rPr>
          <w:sz w:val="30"/>
          <w:szCs w:val="30"/>
        </w:rPr>
      </w:pPr>
      <w:r w:rsidRPr="00B70F09">
        <w:rPr>
          <w:b/>
          <w:sz w:val="30"/>
          <w:szCs w:val="30"/>
        </w:rPr>
        <w:t>2-</w:t>
      </w:r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Phòng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Văn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hóa</w:t>
      </w:r>
      <w:proofErr w:type="spellEnd"/>
      <w:r w:rsidRPr="003B47E4">
        <w:rPr>
          <w:sz w:val="30"/>
          <w:szCs w:val="30"/>
        </w:rPr>
        <w:t xml:space="preserve"> </w:t>
      </w:r>
      <w:r w:rsidR="00B70F09">
        <w:rPr>
          <w:sz w:val="30"/>
          <w:szCs w:val="30"/>
        </w:rPr>
        <w:t>-</w:t>
      </w:r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Xã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hội</w:t>
      </w:r>
      <w:proofErr w:type="spellEnd"/>
      <w:r w:rsidRPr="003B47E4">
        <w:rPr>
          <w:sz w:val="30"/>
          <w:szCs w:val="30"/>
        </w:rPr>
        <w:t xml:space="preserve">, </w:t>
      </w:r>
      <w:proofErr w:type="spellStart"/>
      <w:r w:rsidRPr="003B47E4">
        <w:rPr>
          <w:sz w:val="30"/>
          <w:szCs w:val="30"/>
        </w:rPr>
        <w:t>Trung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tâm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Dịch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vụ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tổng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hợp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xã</w:t>
      </w:r>
      <w:proofErr w:type="spellEnd"/>
      <w:r w:rsidRPr="003B47E4">
        <w:rPr>
          <w:sz w:val="30"/>
          <w:szCs w:val="30"/>
        </w:rPr>
        <w:t>:</w:t>
      </w:r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tăng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cường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tin, </w:t>
      </w:r>
      <w:proofErr w:type="spellStart"/>
      <w:r w:rsidR="00AB4774" w:rsidRPr="003B47E4">
        <w:rPr>
          <w:sz w:val="30"/>
          <w:szCs w:val="30"/>
        </w:rPr>
        <w:t>bài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phóng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sự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B70F09">
        <w:rPr>
          <w:sz w:val="30"/>
          <w:szCs w:val="30"/>
        </w:rPr>
        <w:t>tuyên</w:t>
      </w:r>
      <w:proofErr w:type="spellEnd"/>
      <w:r w:rsidR="00B70F09">
        <w:rPr>
          <w:sz w:val="30"/>
          <w:szCs w:val="30"/>
        </w:rPr>
        <w:t xml:space="preserve"> </w:t>
      </w:r>
      <w:proofErr w:type="spellStart"/>
      <w:r w:rsidR="00B70F09">
        <w:rPr>
          <w:sz w:val="30"/>
          <w:szCs w:val="30"/>
        </w:rPr>
        <w:t>truyền</w:t>
      </w:r>
      <w:proofErr w:type="spellEnd"/>
      <w:r w:rsidR="00B70F09">
        <w:rPr>
          <w:sz w:val="30"/>
          <w:szCs w:val="30"/>
        </w:rPr>
        <w:t xml:space="preserve"> </w:t>
      </w:r>
      <w:proofErr w:type="spellStart"/>
      <w:r w:rsidR="00B70F09">
        <w:rPr>
          <w:sz w:val="30"/>
          <w:szCs w:val="30"/>
        </w:rPr>
        <w:t>t</w:t>
      </w:r>
      <w:r w:rsidR="00B70F09" w:rsidRPr="003B47E4">
        <w:rPr>
          <w:sz w:val="30"/>
          <w:szCs w:val="30"/>
        </w:rPr>
        <w:t>rên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Trang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Thông</w:t>
      </w:r>
      <w:proofErr w:type="spellEnd"/>
      <w:r w:rsidR="00B70F09" w:rsidRPr="003B47E4">
        <w:rPr>
          <w:sz w:val="30"/>
          <w:szCs w:val="30"/>
        </w:rPr>
        <w:t xml:space="preserve"> tin </w:t>
      </w:r>
      <w:proofErr w:type="spellStart"/>
      <w:r w:rsidR="00B70F09" w:rsidRPr="003B47E4">
        <w:rPr>
          <w:sz w:val="30"/>
          <w:szCs w:val="30"/>
        </w:rPr>
        <w:t>điện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tử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xã</w:t>
      </w:r>
      <w:proofErr w:type="spellEnd"/>
      <w:r w:rsidR="00B70F09" w:rsidRPr="003B47E4">
        <w:rPr>
          <w:sz w:val="30"/>
          <w:szCs w:val="30"/>
        </w:rPr>
        <w:t xml:space="preserve">, </w:t>
      </w:r>
      <w:proofErr w:type="spellStart"/>
      <w:r w:rsidR="00B70F09" w:rsidRPr="003B47E4">
        <w:rPr>
          <w:sz w:val="30"/>
          <w:szCs w:val="30"/>
        </w:rPr>
        <w:t>hệ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thống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loa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truyền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thanh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xã</w:t>
      </w:r>
      <w:proofErr w:type="spellEnd"/>
      <w:r w:rsidR="00B70F09" w:rsidRPr="003B47E4">
        <w:rPr>
          <w:sz w:val="30"/>
          <w:szCs w:val="30"/>
        </w:rPr>
        <w:t xml:space="preserve">, </w:t>
      </w:r>
      <w:proofErr w:type="spellStart"/>
      <w:r w:rsidR="00B70F09" w:rsidRPr="003B47E4">
        <w:rPr>
          <w:sz w:val="30"/>
          <w:szCs w:val="30"/>
        </w:rPr>
        <w:t>ấp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và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các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trang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mạng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xã</w:t>
      </w:r>
      <w:proofErr w:type="spellEnd"/>
      <w:r w:rsidR="00B70F09" w:rsidRPr="003B47E4">
        <w:rPr>
          <w:sz w:val="30"/>
          <w:szCs w:val="30"/>
        </w:rPr>
        <w:t xml:space="preserve"> </w:t>
      </w:r>
      <w:proofErr w:type="spellStart"/>
      <w:r w:rsidR="00B70F09" w:rsidRPr="003B47E4">
        <w:rPr>
          <w:sz w:val="30"/>
          <w:szCs w:val="30"/>
        </w:rPr>
        <w:t>hội</w:t>
      </w:r>
      <w:proofErr w:type="spellEnd"/>
      <w:r w:rsidR="00B70F09">
        <w:rPr>
          <w:sz w:val="30"/>
          <w:szCs w:val="30"/>
        </w:rPr>
        <w:t xml:space="preserve"> </w:t>
      </w:r>
      <w:proofErr w:type="spellStart"/>
      <w:r w:rsidR="00B70F09">
        <w:rPr>
          <w:sz w:val="30"/>
          <w:szCs w:val="30"/>
        </w:rPr>
        <w:t>về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những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tựu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nổi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bật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về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kinh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tế</w:t>
      </w:r>
      <w:proofErr w:type="spellEnd"/>
      <w:r w:rsidR="00AB4774" w:rsidRPr="003B47E4">
        <w:rPr>
          <w:sz w:val="30"/>
          <w:szCs w:val="30"/>
        </w:rPr>
        <w:t xml:space="preserve"> - </w:t>
      </w:r>
      <w:proofErr w:type="spellStart"/>
      <w:r w:rsidR="00AB4774" w:rsidRPr="003B47E4">
        <w:rPr>
          <w:sz w:val="30"/>
          <w:szCs w:val="30"/>
        </w:rPr>
        <w:t>xã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hội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quốc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phòng</w:t>
      </w:r>
      <w:proofErr w:type="spellEnd"/>
      <w:r w:rsidR="00AB4774" w:rsidRPr="003B47E4">
        <w:rPr>
          <w:sz w:val="30"/>
          <w:szCs w:val="30"/>
        </w:rPr>
        <w:t xml:space="preserve"> - an </w:t>
      </w:r>
      <w:proofErr w:type="spellStart"/>
      <w:r w:rsidR="00AB4774" w:rsidRPr="003B47E4">
        <w:rPr>
          <w:sz w:val="30"/>
          <w:szCs w:val="30"/>
        </w:rPr>
        <w:t>ninh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xã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chuẩn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bị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lập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phường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tiêu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chí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lập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phường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theo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quy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định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ương</w:t>
      </w:r>
      <w:proofErr w:type="spellEnd"/>
      <w:r w:rsidR="00AB4774" w:rsidRPr="003B47E4">
        <w:rPr>
          <w:sz w:val="30"/>
          <w:szCs w:val="30"/>
        </w:rPr>
        <w:t xml:space="preserve">…. </w:t>
      </w:r>
      <w:proofErr w:type="spellStart"/>
      <w:proofErr w:type="gramStart"/>
      <w:r w:rsidR="00AB4774" w:rsidRPr="003B47E4">
        <w:rPr>
          <w:sz w:val="30"/>
          <w:szCs w:val="30"/>
        </w:rPr>
        <w:t>Chủ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động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khai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thông</w:t>
      </w:r>
      <w:proofErr w:type="spellEnd"/>
      <w:r w:rsidR="00AB4774" w:rsidRPr="003B47E4">
        <w:rPr>
          <w:sz w:val="30"/>
          <w:szCs w:val="30"/>
        </w:rPr>
        <w:t xml:space="preserve"> tin </w:t>
      </w:r>
      <w:proofErr w:type="spellStart"/>
      <w:r w:rsidR="00AB4774" w:rsidRPr="003B47E4">
        <w:rPr>
          <w:sz w:val="30"/>
          <w:szCs w:val="30"/>
        </w:rPr>
        <w:t>tư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liệu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chính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thống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để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tuyên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truyền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bảo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đảm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khách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quan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dân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chủ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khoa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học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phù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hợp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với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thực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tiễn</w:t>
      </w:r>
      <w:proofErr w:type="spellEnd"/>
      <w:r w:rsidR="00AB4774" w:rsidRPr="003B47E4">
        <w:rPr>
          <w:sz w:val="30"/>
          <w:szCs w:val="30"/>
        </w:rPr>
        <w:t>.</w:t>
      </w:r>
      <w:proofErr w:type="gram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Tăng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cường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đấu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tranh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phản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lastRenderedPageBreak/>
        <w:t>bác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thông</w:t>
      </w:r>
      <w:proofErr w:type="spellEnd"/>
      <w:r w:rsidR="00AB4774" w:rsidRPr="003B47E4">
        <w:rPr>
          <w:sz w:val="30"/>
          <w:szCs w:val="30"/>
        </w:rPr>
        <w:t xml:space="preserve"> tin, </w:t>
      </w:r>
      <w:proofErr w:type="spellStart"/>
      <w:r w:rsidR="00AB4774" w:rsidRPr="003B47E4">
        <w:rPr>
          <w:sz w:val="30"/>
          <w:szCs w:val="30"/>
        </w:rPr>
        <w:t>quan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điểm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sai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trái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xuyên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thế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lực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thù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địch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chống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phá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Đảng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chế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độ</w:t>
      </w:r>
      <w:proofErr w:type="spellEnd"/>
      <w:r w:rsidR="00AB4774" w:rsidRPr="003B47E4">
        <w:rPr>
          <w:sz w:val="30"/>
          <w:szCs w:val="30"/>
        </w:rPr>
        <w:t xml:space="preserve">, chia </w:t>
      </w:r>
      <w:proofErr w:type="spellStart"/>
      <w:r w:rsidR="00AB4774" w:rsidRPr="003B47E4">
        <w:rPr>
          <w:sz w:val="30"/>
          <w:szCs w:val="30"/>
        </w:rPr>
        <w:t>rẽ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khối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đại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đoàn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kết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toàn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dân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tộc</w:t>
      </w:r>
      <w:proofErr w:type="spellEnd"/>
      <w:r w:rsidR="00AB4774" w:rsidRPr="003B47E4">
        <w:rPr>
          <w:sz w:val="30"/>
          <w:szCs w:val="30"/>
        </w:rPr>
        <w:t>.</w:t>
      </w:r>
      <w:r w:rsidR="00AB4774" w:rsidRPr="003B47E4">
        <w:rPr>
          <w:b/>
          <w:sz w:val="30"/>
          <w:szCs w:val="30"/>
        </w:rPr>
        <w:t xml:space="preserve"> </w:t>
      </w:r>
    </w:p>
    <w:p w14:paraId="6EDB25AD" w14:textId="13F46B94" w:rsidR="00DF47A8" w:rsidRPr="003B47E4" w:rsidRDefault="00B70F09" w:rsidP="003B47E4">
      <w:pPr>
        <w:spacing w:before="120" w:after="120" w:line="240" w:lineRule="auto"/>
        <w:ind w:right="69"/>
        <w:rPr>
          <w:sz w:val="30"/>
          <w:szCs w:val="30"/>
        </w:rPr>
      </w:pPr>
      <w:r w:rsidRPr="00B70F09">
        <w:rPr>
          <w:b/>
          <w:sz w:val="30"/>
          <w:szCs w:val="30"/>
        </w:rPr>
        <w:t>3</w:t>
      </w:r>
      <w:r w:rsidR="00DF47A8" w:rsidRPr="00B70F09">
        <w:rPr>
          <w:b/>
          <w:sz w:val="30"/>
          <w:szCs w:val="30"/>
        </w:rPr>
        <w:t>-</w:t>
      </w:r>
      <w:r w:rsidR="00DF47A8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Kịp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thời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đăng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tải</w:t>
      </w:r>
      <w:proofErr w:type="spellEnd"/>
      <w:r w:rsidR="00AB4774" w:rsidRPr="003B47E4">
        <w:rPr>
          <w:sz w:val="30"/>
          <w:szCs w:val="30"/>
        </w:rPr>
        <w:t xml:space="preserve">, chia </w:t>
      </w:r>
      <w:proofErr w:type="spellStart"/>
      <w:r w:rsidR="00AB4774" w:rsidRPr="003B47E4">
        <w:rPr>
          <w:sz w:val="30"/>
          <w:szCs w:val="30"/>
        </w:rPr>
        <w:t>sẻ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lan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tỏa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tin, </w:t>
      </w:r>
      <w:proofErr w:type="spellStart"/>
      <w:r w:rsidR="00AB4774" w:rsidRPr="003B47E4">
        <w:rPr>
          <w:sz w:val="30"/>
          <w:szCs w:val="30"/>
        </w:rPr>
        <w:t>bài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cơ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quan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báo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chí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chính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thống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trong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và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ngoài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tỉnh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Trang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thông</w:t>
      </w:r>
      <w:proofErr w:type="spellEnd"/>
      <w:r>
        <w:rPr>
          <w:sz w:val="30"/>
          <w:szCs w:val="30"/>
        </w:rPr>
        <w:t xml:space="preserve"> tin </w:t>
      </w:r>
      <w:proofErr w:type="spellStart"/>
      <w:r>
        <w:rPr>
          <w:sz w:val="30"/>
          <w:szCs w:val="30"/>
        </w:rPr>
        <w:t>điện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tử</w:t>
      </w:r>
      <w:proofErr w:type="spellEnd"/>
      <w:r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trên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nền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tảng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số</w:t>
      </w:r>
      <w:proofErr w:type="spellEnd"/>
      <w:r w:rsidR="00AB4774" w:rsidRPr="003B47E4">
        <w:rPr>
          <w:sz w:val="30"/>
          <w:szCs w:val="30"/>
        </w:rPr>
        <w:t xml:space="preserve">, Internet, </w:t>
      </w:r>
      <w:proofErr w:type="spellStart"/>
      <w:r w:rsidR="00AB4774" w:rsidRPr="003B47E4">
        <w:rPr>
          <w:sz w:val="30"/>
          <w:szCs w:val="30"/>
        </w:rPr>
        <w:t>mạng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xã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hội</w:t>
      </w:r>
      <w:proofErr w:type="spellEnd"/>
      <w:r w:rsidR="00AB4774" w:rsidRPr="003B47E4">
        <w:rPr>
          <w:sz w:val="30"/>
          <w:szCs w:val="30"/>
        </w:rPr>
        <w:t xml:space="preserve"> (Facebook, </w:t>
      </w:r>
      <w:proofErr w:type="spellStart"/>
      <w:r w:rsidR="00AB4774" w:rsidRPr="003B47E4">
        <w:rPr>
          <w:sz w:val="30"/>
          <w:szCs w:val="30"/>
        </w:rPr>
        <w:t>Zalo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Youtube</w:t>
      </w:r>
      <w:proofErr w:type="spellEnd"/>
      <w:r w:rsidR="00AB4774" w:rsidRPr="003B47E4">
        <w:rPr>
          <w:sz w:val="30"/>
          <w:szCs w:val="30"/>
        </w:rPr>
        <w:t xml:space="preserve">...) </w:t>
      </w:r>
      <w:proofErr w:type="spellStart"/>
      <w:r>
        <w:rPr>
          <w:sz w:val="30"/>
          <w:szCs w:val="30"/>
        </w:rPr>
        <w:t>về</w:t>
      </w:r>
      <w:proofErr w:type="spellEnd"/>
      <w:r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việc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chào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mừng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lập</w:t>
      </w:r>
      <w:proofErr w:type="spellEnd"/>
      <w:r w:rsidR="00AB4774" w:rsidRPr="003B47E4">
        <w:rPr>
          <w:sz w:val="30"/>
          <w:szCs w:val="30"/>
        </w:rPr>
        <w:t xml:space="preserve"> 10 </w:t>
      </w:r>
      <w:proofErr w:type="spellStart"/>
      <w:r w:rsidR="00AB4774" w:rsidRPr="003B47E4">
        <w:rPr>
          <w:sz w:val="30"/>
          <w:szCs w:val="30"/>
        </w:rPr>
        <w:t>phường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thuộc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tỉnh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Đồng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Nai</w:t>
      </w:r>
      <w:proofErr w:type="spellEnd"/>
      <w:r w:rsidR="00DF47A8" w:rsidRPr="003B47E4">
        <w:rPr>
          <w:sz w:val="30"/>
          <w:szCs w:val="30"/>
        </w:rPr>
        <w:t xml:space="preserve">, </w:t>
      </w:r>
      <w:proofErr w:type="spellStart"/>
      <w:r w:rsidR="00DF47A8" w:rsidRPr="003B47E4">
        <w:rPr>
          <w:sz w:val="30"/>
          <w:szCs w:val="30"/>
        </w:rPr>
        <w:t>chú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trọng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thông</w:t>
      </w:r>
      <w:proofErr w:type="spellEnd"/>
      <w:r w:rsidR="00DF47A8" w:rsidRPr="003B47E4">
        <w:rPr>
          <w:sz w:val="30"/>
          <w:szCs w:val="30"/>
        </w:rPr>
        <w:t xml:space="preserve"> tin </w:t>
      </w:r>
      <w:proofErr w:type="spellStart"/>
      <w:r w:rsidR="00DF47A8" w:rsidRPr="003B47E4">
        <w:rPr>
          <w:sz w:val="30"/>
          <w:szCs w:val="30"/>
        </w:rPr>
        <w:t>tuyên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truyền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về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th</w:t>
      </w:r>
      <w:r w:rsidR="004F03FB">
        <w:rPr>
          <w:sz w:val="30"/>
          <w:szCs w:val="30"/>
        </w:rPr>
        <w:t>à</w:t>
      </w:r>
      <w:r w:rsidR="00DF47A8" w:rsidRPr="003B47E4">
        <w:rPr>
          <w:sz w:val="30"/>
          <w:szCs w:val="30"/>
        </w:rPr>
        <w:t>nh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lập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Phường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Dầu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Giây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và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lập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thành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phố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Đồng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Nai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trực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thuộc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Trung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ương</w:t>
      </w:r>
      <w:proofErr w:type="spellEnd"/>
      <w:r w:rsidR="004F03FB">
        <w:rPr>
          <w:sz w:val="30"/>
          <w:szCs w:val="30"/>
        </w:rPr>
        <w:t>.</w:t>
      </w:r>
    </w:p>
    <w:p w14:paraId="06DDFA3A" w14:textId="5F838A82" w:rsidR="00874AE5" w:rsidRPr="003B47E4" w:rsidRDefault="00B70F09" w:rsidP="003B47E4">
      <w:pPr>
        <w:spacing w:before="120" w:after="120" w:line="240" w:lineRule="auto"/>
        <w:ind w:right="69"/>
        <w:rPr>
          <w:sz w:val="30"/>
          <w:szCs w:val="30"/>
        </w:rPr>
      </w:pPr>
      <w:r w:rsidRPr="00B70F09">
        <w:rPr>
          <w:b/>
          <w:sz w:val="30"/>
          <w:szCs w:val="30"/>
        </w:rPr>
        <w:t>4</w:t>
      </w:r>
      <w:r w:rsidR="00DF47A8" w:rsidRPr="00B70F09">
        <w:rPr>
          <w:b/>
          <w:sz w:val="30"/>
          <w:szCs w:val="30"/>
        </w:rPr>
        <w:t>-</w:t>
      </w:r>
      <w:r w:rsidR="00DF47A8" w:rsidRPr="003B47E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Chú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trọng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</w:t>
      </w:r>
      <w:r w:rsidR="00AB4774" w:rsidRPr="003B47E4">
        <w:rPr>
          <w:sz w:val="30"/>
          <w:szCs w:val="30"/>
        </w:rPr>
        <w:t>ắm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bắt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tâm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tư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nguyện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vọng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bộ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đảng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viên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và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tầng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lớp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Nh</w:t>
      </w:r>
      <w:bookmarkStart w:id="0" w:name="_GoBack"/>
      <w:bookmarkEnd w:id="0"/>
      <w:r w:rsidR="00AB4774" w:rsidRPr="003B47E4">
        <w:rPr>
          <w:sz w:val="30"/>
          <w:szCs w:val="30"/>
        </w:rPr>
        <w:t>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dân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địa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bàn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kịp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thời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đấu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tranh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phản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bác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thông</w:t>
      </w:r>
      <w:proofErr w:type="spellEnd"/>
      <w:r w:rsidR="00AB4774" w:rsidRPr="003B47E4">
        <w:rPr>
          <w:sz w:val="30"/>
          <w:szCs w:val="30"/>
        </w:rPr>
        <w:t xml:space="preserve"> tin, </w:t>
      </w:r>
      <w:proofErr w:type="spellStart"/>
      <w:r w:rsidR="00AB4774" w:rsidRPr="003B47E4">
        <w:rPr>
          <w:sz w:val="30"/>
          <w:szCs w:val="30"/>
        </w:rPr>
        <w:t>quan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điểm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sai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trái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xuyên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của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các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thế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lực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thù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địch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không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để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phát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sinh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điểm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nóng</w:t>
      </w:r>
      <w:proofErr w:type="spellEnd"/>
      <w:r w:rsidR="00AB4774" w:rsidRPr="003B47E4">
        <w:rPr>
          <w:sz w:val="30"/>
          <w:szCs w:val="30"/>
        </w:rPr>
        <w:t xml:space="preserve">.  </w:t>
      </w:r>
    </w:p>
    <w:p w14:paraId="5870FBEA" w14:textId="3BDF251C" w:rsidR="003B47E4" w:rsidRPr="003B47E4" w:rsidRDefault="00B70F09" w:rsidP="003B47E4">
      <w:pPr>
        <w:spacing w:before="120" w:after="120" w:line="240" w:lineRule="auto"/>
        <w:ind w:right="69"/>
        <w:rPr>
          <w:sz w:val="30"/>
          <w:szCs w:val="30"/>
        </w:rPr>
      </w:pPr>
      <w:r w:rsidRPr="00B70F09">
        <w:rPr>
          <w:b/>
          <w:sz w:val="30"/>
          <w:szCs w:val="30"/>
        </w:rPr>
        <w:t>5</w:t>
      </w:r>
      <w:r w:rsidR="00DF47A8" w:rsidRPr="00B70F09">
        <w:rPr>
          <w:b/>
          <w:sz w:val="30"/>
          <w:szCs w:val="30"/>
        </w:rPr>
        <w:t>-</w:t>
      </w:r>
      <w:r w:rsidR="00DF47A8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Chỉ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đạo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tổ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chức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dọn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dẹp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vệ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sinh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môi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trường</w:t>
      </w:r>
      <w:proofErr w:type="spellEnd"/>
      <w:r>
        <w:rPr>
          <w:sz w:val="30"/>
          <w:szCs w:val="30"/>
        </w:rPr>
        <w:t>,</w:t>
      </w:r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chỉnh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trang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diện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mạo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đô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thị</w:t>
      </w:r>
      <w:proofErr w:type="spellEnd"/>
      <w:r w:rsidR="00DF47A8" w:rsidRPr="003B47E4">
        <w:rPr>
          <w:sz w:val="30"/>
          <w:szCs w:val="30"/>
        </w:rPr>
        <w:t xml:space="preserve">, </w:t>
      </w:r>
      <w:proofErr w:type="spellStart"/>
      <w:r w:rsidR="00DF47A8" w:rsidRPr="003B47E4">
        <w:rPr>
          <w:sz w:val="30"/>
          <w:szCs w:val="30"/>
        </w:rPr>
        <w:t>khu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dân</w:t>
      </w:r>
      <w:proofErr w:type="spellEnd"/>
      <w:r w:rsidR="00DF47A8" w:rsidRPr="003B47E4">
        <w:rPr>
          <w:sz w:val="30"/>
          <w:szCs w:val="30"/>
        </w:rPr>
        <w:t xml:space="preserve"> </w:t>
      </w:r>
      <w:proofErr w:type="spellStart"/>
      <w:r w:rsidR="00DF47A8" w:rsidRPr="003B47E4">
        <w:rPr>
          <w:sz w:val="30"/>
          <w:szCs w:val="30"/>
        </w:rPr>
        <w:t>cư</w:t>
      </w:r>
      <w:proofErr w:type="spellEnd"/>
      <w:r w:rsidR="00AB4774" w:rsidRPr="003B47E4">
        <w:rPr>
          <w:sz w:val="30"/>
          <w:szCs w:val="30"/>
        </w:rPr>
        <w:t xml:space="preserve">, </w:t>
      </w:r>
      <w:proofErr w:type="spellStart"/>
      <w:r w:rsidR="00AB4774" w:rsidRPr="003B47E4">
        <w:rPr>
          <w:sz w:val="30"/>
          <w:szCs w:val="30"/>
        </w:rPr>
        <w:t>bảo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đảm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cảnh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quan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môi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trường</w:t>
      </w:r>
      <w:proofErr w:type="spellEnd"/>
      <w:r w:rsidR="00AB4774" w:rsidRPr="003B47E4">
        <w:rPr>
          <w:sz w:val="30"/>
          <w:szCs w:val="30"/>
        </w:rPr>
        <w:t xml:space="preserve"> </w:t>
      </w:r>
      <w:proofErr w:type="spellStart"/>
      <w:r w:rsidR="00AB4774" w:rsidRPr="003B47E4">
        <w:rPr>
          <w:sz w:val="30"/>
          <w:szCs w:val="30"/>
        </w:rPr>
        <w:t>sáng</w:t>
      </w:r>
      <w:proofErr w:type="spellEnd"/>
      <w:r w:rsidR="00AB4774" w:rsidRPr="003B47E4">
        <w:rPr>
          <w:sz w:val="30"/>
          <w:szCs w:val="30"/>
        </w:rPr>
        <w:t xml:space="preserve"> - </w:t>
      </w:r>
      <w:proofErr w:type="spellStart"/>
      <w:r w:rsidR="00AB4774" w:rsidRPr="003B47E4">
        <w:rPr>
          <w:sz w:val="30"/>
          <w:szCs w:val="30"/>
        </w:rPr>
        <w:t>xanh</w:t>
      </w:r>
      <w:proofErr w:type="spellEnd"/>
      <w:r w:rsidR="00AB4774" w:rsidRPr="003B47E4">
        <w:rPr>
          <w:sz w:val="30"/>
          <w:szCs w:val="30"/>
        </w:rPr>
        <w:t xml:space="preserve"> - </w:t>
      </w:r>
      <w:proofErr w:type="spellStart"/>
      <w:r w:rsidR="00AB4774" w:rsidRPr="003B47E4">
        <w:rPr>
          <w:sz w:val="30"/>
          <w:szCs w:val="30"/>
        </w:rPr>
        <w:t>sạch</w:t>
      </w:r>
      <w:proofErr w:type="spellEnd"/>
      <w:r w:rsidR="00AB4774" w:rsidRPr="003B47E4">
        <w:rPr>
          <w:sz w:val="30"/>
          <w:szCs w:val="30"/>
        </w:rPr>
        <w:t xml:space="preserve"> - </w:t>
      </w:r>
      <w:proofErr w:type="spellStart"/>
      <w:r w:rsidR="00AB4774" w:rsidRPr="003B47E4">
        <w:rPr>
          <w:sz w:val="30"/>
          <w:szCs w:val="30"/>
        </w:rPr>
        <w:t>đẹp</w:t>
      </w:r>
      <w:proofErr w:type="spellEnd"/>
      <w:r w:rsidR="003B47E4" w:rsidRPr="003B47E4">
        <w:rPr>
          <w:sz w:val="30"/>
          <w:szCs w:val="30"/>
        </w:rPr>
        <w:t>.</w:t>
      </w:r>
    </w:p>
    <w:p w14:paraId="26D81AAB" w14:textId="77777777" w:rsidR="003B47E4" w:rsidRDefault="003B47E4" w:rsidP="00B70F09">
      <w:pPr>
        <w:spacing w:before="120" w:after="120" w:line="240" w:lineRule="auto"/>
        <w:ind w:right="0" w:firstLine="720"/>
        <w:jc w:val="left"/>
        <w:rPr>
          <w:sz w:val="30"/>
          <w:szCs w:val="30"/>
        </w:rPr>
      </w:pPr>
      <w:proofErr w:type="spellStart"/>
      <w:r w:rsidRPr="003B47E4">
        <w:rPr>
          <w:sz w:val="30"/>
          <w:szCs w:val="30"/>
        </w:rPr>
        <w:t>Đề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nghị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các</w:t>
      </w:r>
      <w:proofErr w:type="spellEnd"/>
      <w:r w:rsidRPr="003B47E4">
        <w:rPr>
          <w:sz w:val="30"/>
          <w:szCs w:val="30"/>
        </w:rPr>
        <w:t xml:space="preserve"> </w:t>
      </w:r>
      <w:proofErr w:type="gramStart"/>
      <w:r w:rsidRPr="003B47E4">
        <w:rPr>
          <w:sz w:val="30"/>
          <w:szCs w:val="30"/>
        </w:rPr>
        <w:t xml:space="preserve">chi, </w:t>
      </w:r>
      <w:proofErr w:type="spellStart"/>
      <w:r w:rsidRPr="003B47E4">
        <w:rPr>
          <w:sz w:val="30"/>
          <w:szCs w:val="30"/>
        </w:rPr>
        <w:t>đảng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bộ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trực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thuộc</w:t>
      </w:r>
      <w:proofErr w:type="spellEnd"/>
      <w:r w:rsidRPr="003B47E4">
        <w:rPr>
          <w:sz w:val="30"/>
          <w:szCs w:val="30"/>
        </w:rPr>
        <w:t xml:space="preserve">, </w:t>
      </w:r>
      <w:proofErr w:type="spellStart"/>
      <w:r w:rsidRPr="003B47E4">
        <w:rPr>
          <w:sz w:val="30"/>
          <w:szCs w:val="30"/>
        </w:rPr>
        <w:t>các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cơ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quan</w:t>
      </w:r>
      <w:proofErr w:type="spellEnd"/>
      <w:r w:rsidRPr="003B47E4">
        <w:rPr>
          <w:sz w:val="30"/>
          <w:szCs w:val="30"/>
        </w:rPr>
        <w:t xml:space="preserve">, </w:t>
      </w:r>
      <w:proofErr w:type="spellStart"/>
      <w:r w:rsidRPr="003B47E4">
        <w:rPr>
          <w:sz w:val="30"/>
          <w:szCs w:val="30"/>
        </w:rPr>
        <w:t>đơn</w:t>
      </w:r>
      <w:proofErr w:type="spellEnd"/>
      <w:proofErr w:type="gram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vị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triển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khai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thực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hiện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tốt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các</w:t>
      </w:r>
      <w:proofErr w:type="spellEnd"/>
      <w:r w:rsidRPr="003B47E4">
        <w:rPr>
          <w:sz w:val="30"/>
          <w:szCs w:val="30"/>
        </w:rPr>
        <w:t xml:space="preserve"> </w:t>
      </w:r>
      <w:proofErr w:type="spellStart"/>
      <w:r w:rsidRPr="003B47E4">
        <w:rPr>
          <w:sz w:val="30"/>
          <w:szCs w:val="30"/>
        </w:rPr>
        <w:t>nội</w:t>
      </w:r>
      <w:proofErr w:type="spellEnd"/>
      <w:r w:rsidRPr="003B47E4">
        <w:rPr>
          <w:sz w:val="30"/>
          <w:szCs w:val="30"/>
        </w:rPr>
        <w:t xml:space="preserve"> dung </w:t>
      </w:r>
      <w:proofErr w:type="spellStart"/>
      <w:r w:rsidRPr="003B47E4">
        <w:rPr>
          <w:sz w:val="30"/>
          <w:szCs w:val="30"/>
        </w:rPr>
        <w:t>trên</w:t>
      </w:r>
      <w:proofErr w:type="spellEnd"/>
      <w:r w:rsidRPr="003B47E4">
        <w:rPr>
          <w:sz w:val="30"/>
          <w:szCs w:val="30"/>
        </w:rPr>
        <w:t xml:space="preserve">. </w:t>
      </w:r>
    </w:p>
    <w:p w14:paraId="7A9F64CE" w14:textId="77777777" w:rsidR="00B70F09" w:rsidRPr="003B47E4" w:rsidRDefault="00B70F09" w:rsidP="00B70F09">
      <w:pPr>
        <w:spacing w:before="120" w:after="120" w:line="240" w:lineRule="auto"/>
        <w:ind w:right="0" w:firstLine="720"/>
        <w:jc w:val="left"/>
        <w:rPr>
          <w:sz w:val="30"/>
          <w:szCs w:val="30"/>
        </w:rPr>
      </w:pPr>
    </w:p>
    <w:tbl>
      <w:tblPr>
        <w:tblW w:w="10587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6"/>
        <w:gridCol w:w="6841"/>
      </w:tblGrid>
      <w:tr w:rsidR="003B47E4" w:rsidRPr="003B47E4" w14:paraId="7BC7DF20" w14:textId="77777777" w:rsidTr="00B70F09">
        <w:trPr>
          <w:trHeight w:val="1123"/>
          <w:tblCellSpacing w:w="0" w:type="dxa"/>
        </w:trPr>
        <w:tc>
          <w:tcPr>
            <w:tcW w:w="3746" w:type="dxa"/>
            <w:hideMark/>
          </w:tcPr>
          <w:p w14:paraId="1A00E797" w14:textId="77777777" w:rsidR="003B47E4" w:rsidRPr="003B47E4" w:rsidRDefault="003B47E4" w:rsidP="003B47E4">
            <w:pPr>
              <w:spacing w:line="240" w:lineRule="auto"/>
              <w:ind w:right="0" w:firstLine="0"/>
              <w:jc w:val="left"/>
              <w:rPr>
                <w:szCs w:val="28"/>
              </w:rPr>
            </w:pPr>
            <w:proofErr w:type="spellStart"/>
            <w:r w:rsidRPr="003B47E4">
              <w:rPr>
                <w:szCs w:val="28"/>
                <w:u w:val="single"/>
              </w:rPr>
              <w:t>Nơi</w:t>
            </w:r>
            <w:proofErr w:type="spellEnd"/>
            <w:r w:rsidRPr="003B47E4">
              <w:rPr>
                <w:szCs w:val="28"/>
                <w:u w:val="single"/>
              </w:rPr>
              <w:t xml:space="preserve"> </w:t>
            </w:r>
            <w:proofErr w:type="spellStart"/>
            <w:r w:rsidRPr="003B47E4">
              <w:rPr>
                <w:szCs w:val="28"/>
                <w:u w:val="single"/>
              </w:rPr>
              <w:t>nhận</w:t>
            </w:r>
            <w:proofErr w:type="spellEnd"/>
            <w:r w:rsidRPr="003B47E4">
              <w:rPr>
                <w:szCs w:val="28"/>
                <w:u w:val="single"/>
              </w:rPr>
              <w:t>:</w:t>
            </w:r>
          </w:p>
          <w:p w14:paraId="2FC15DAE" w14:textId="77777777" w:rsidR="003B47E4" w:rsidRPr="003B47E4" w:rsidRDefault="003B47E4" w:rsidP="003B47E4">
            <w:pPr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B47E4">
              <w:rPr>
                <w:sz w:val="24"/>
                <w:szCs w:val="24"/>
              </w:rPr>
              <w:t xml:space="preserve">- </w:t>
            </w:r>
            <w:proofErr w:type="spellStart"/>
            <w:r w:rsidRPr="003B47E4">
              <w:rPr>
                <w:sz w:val="24"/>
                <w:szCs w:val="24"/>
              </w:rPr>
              <w:t>Như</w:t>
            </w:r>
            <w:proofErr w:type="spellEnd"/>
            <w:r w:rsidRPr="003B47E4">
              <w:rPr>
                <w:sz w:val="24"/>
                <w:szCs w:val="24"/>
              </w:rPr>
              <w:t xml:space="preserve"> </w:t>
            </w:r>
            <w:proofErr w:type="spellStart"/>
            <w:r w:rsidRPr="003B47E4">
              <w:rPr>
                <w:sz w:val="24"/>
                <w:szCs w:val="24"/>
              </w:rPr>
              <w:t>trên</w:t>
            </w:r>
            <w:proofErr w:type="spellEnd"/>
            <w:r w:rsidRPr="003B47E4">
              <w:rPr>
                <w:sz w:val="24"/>
                <w:szCs w:val="24"/>
              </w:rPr>
              <w:t>,</w:t>
            </w:r>
          </w:p>
          <w:p w14:paraId="28339D2D" w14:textId="77777777" w:rsidR="003B47E4" w:rsidRPr="003B47E4" w:rsidRDefault="003B47E4" w:rsidP="003B47E4">
            <w:pPr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3B47E4">
              <w:rPr>
                <w:sz w:val="24"/>
                <w:szCs w:val="24"/>
              </w:rPr>
              <w:t xml:space="preserve">- </w:t>
            </w:r>
            <w:proofErr w:type="spellStart"/>
            <w:r w:rsidRPr="003B47E4">
              <w:rPr>
                <w:sz w:val="24"/>
                <w:szCs w:val="24"/>
              </w:rPr>
              <w:t>Lưu</w:t>
            </w:r>
            <w:proofErr w:type="spellEnd"/>
            <w:r w:rsidRPr="003B47E4">
              <w:rPr>
                <w:sz w:val="24"/>
                <w:szCs w:val="24"/>
              </w:rPr>
              <w:t xml:space="preserve"> VPĐU.</w:t>
            </w:r>
          </w:p>
          <w:p w14:paraId="5F218D54" w14:textId="77777777" w:rsidR="003B47E4" w:rsidRPr="003B47E4" w:rsidRDefault="003B47E4" w:rsidP="003B47E4">
            <w:pPr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41" w:type="dxa"/>
            <w:hideMark/>
          </w:tcPr>
          <w:p w14:paraId="2537C262" w14:textId="77777777" w:rsidR="003B47E4" w:rsidRPr="003B47E4" w:rsidRDefault="003B47E4" w:rsidP="003B47E4">
            <w:pPr>
              <w:spacing w:line="240" w:lineRule="auto"/>
              <w:ind w:right="0" w:firstLine="0"/>
              <w:jc w:val="center"/>
              <w:rPr>
                <w:szCs w:val="28"/>
              </w:rPr>
            </w:pPr>
            <w:r w:rsidRPr="003B47E4">
              <w:rPr>
                <w:b/>
                <w:bCs/>
                <w:szCs w:val="28"/>
              </w:rPr>
              <w:t>T/M BAN THƯỜNG VỤ</w:t>
            </w:r>
          </w:p>
          <w:p w14:paraId="6728EE89" w14:textId="77777777" w:rsidR="003B47E4" w:rsidRPr="003B47E4" w:rsidRDefault="003B47E4" w:rsidP="003B47E4">
            <w:pPr>
              <w:spacing w:line="240" w:lineRule="auto"/>
              <w:ind w:right="0" w:firstLine="0"/>
              <w:jc w:val="center"/>
              <w:rPr>
                <w:szCs w:val="28"/>
              </w:rPr>
            </w:pPr>
            <w:r w:rsidRPr="003B47E4">
              <w:rPr>
                <w:szCs w:val="28"/>
              </w:rPr>
              <w:t>PHÓ BÍ THƯ</w:t>
            </w:r>
          </w:p>
          <w:p w14:paraId="2853DBCE" w14:textId="77777777" w:rsidR="003B47E4" w:rsidRPr="003B47E4" w:rsidRDefault="003B47E4" w:rsidP="003B47E4">
            <w:pPr>
              <w:spacing w:line="240" w:lineRule="auto"/>
              <w:ind w:right="0" w:firstLine="0"/>
              <w:jc w:val="center"/>
              <w:rPr>
                <w:szCs w:val="28"/>
              </w:rPr>
            </w:pPr>
          </w:p>
          <w:p w14:paraId="3424461A" w14:textId="77777777" w:rsidR="003B47E4" w:rsidRPr="003B47E4" w:rsidRDefault="003B47E4" w:rsidP="003B47E4">
            <w:pPr>
              <w:spacing w:line="240" w:lineRule="auto"/>
              <w:ind w:right="0" w:firstLine="0"/>
              <w:jc w:val="left"/>
              <w:rPr>
                <w:szCs w:val="28"/>
              </w:rPr>
            </w:pPr>
          </w:p>
          <w:p w14:paraId="6EA22C3C" w14:textId="77777777" w:rsidR="003B47E4" w:rsidRPr="003B47E4" w:rsidRDefault="003B47E4" w:rsidP="003B47E4">
            <w:pPr>
              <w:spacing w:line="240" w:lineRule="auto"/>
              <w:ind w:right="0" w:firstLine="0"/>
              <w:jc w:val="left"/>
              <w:rPr>
                <w:szCs w:val="28"/>
              </w:rPr>
            </w:pPr>
          </w:p>
          <w:p w14:paraId="5E87DD00" w14:textId="77777777" w:rsidR="003B47E4" w:rsidRPr="003B47E4" w:rsidRDefault="003B47E4" w:rsidP="003B47E4">
            <w:pPr>
              <w:spacing w:line="240" w:lineRule="auto"/>
              <w:ind w:right="0" w:firstLine="0"/>
              <w:jc w:val="left"/>
              <w:rPr>
                <w:szCs w:val="28"/>
              </w:rPr>
            </w:pPr>
          </w:p>
          <w:p w14:paraId="1D3635B9" w14:textId="77777777" w:rsidR="003B47E4" w:rsidRPr="003B47E4" w:rsidRDefault="003B47E4" w:rsidP="003B47E4">
            <w:pPr>
              <w:spacing w:line="240" w:lineRule="auto"/>
              <w:ind w:right="0" w:firstLine="0"/>
              <w:jc w:val="left"/>
              <w:rPr>
                <w:szCs w:val="28"/>
              </w:rPr>
            </w:pPr>
          </w:p>
          <w:p w14:paraId="43B7C330" w14:textId="4FEB3789" w:rsidR="003B47E4" w:rsidRPr="003B47E4" w:rsidRDefault="003B47E4" w:rsidP="00B70F09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3B47E4">
              <w:rPr>
                <w:b/>
                <w:bCs/>
                <w:szCs w:val="28"/>
              </w:rPr>
              <w:t>Phạm</w:t>
            </w:r>
            <w:proofErr w:type="spellEnd"/>
            <w:r w:rsidRPr="003B47E4">
              <w:rPr>
                <w:b/>
                <w:bCs/>
                <w:szCs w:val="28"/>
              </w:rPr>
              <w:t xml:space="preserve"> </w:t>
            </w:r>
            <w:proofErr w:type="spellStart"/>
            <w:r w:rsidRPr="003B47E4">
              <w:rPr>
                <w:b/>
                <w:bCs/>
                <w:szCs w:val="28"/>
              </w:rPr>
              <w:t>Đình</w:t>
            </w:r>
            <w:proofErr w:type="spellEnd"/>
            <w:r w:rsidRPr="003B47E4">
              <w:rPr>
                <w:b/>
                <w:bCs/>
                <w:szCs w:val="28"/>
              </w:rPr>
              <w:t xml:space="preserve"> Ban</w:t>
            </w:r>
          </w:p>
        </w:tc>
      </w:tr>
    </w:tbl>
    <w:p w14:paraId="0CD53B58" w14:textId="017D2218" w:rsidR="00874AE5" w:rsidRDefault="00AB4774" w:rsidP="00DF47A8">
      <w:pPr>
        <w:spacing w:after="80"/>
        <w:ind w:right="69"/>
      </w:pPr>
      <w:r>
        <w:t xml:space="preserve">. </w:t>
      </w:r>
    </w:p>
    <w:sectPr w:rsidR="00874AE5" w:rsidSect="00071D7B">
      <w:headerReference w:type="default" r:id="rId8"/>
      <w:pgSz w:w="11909" w:h="16834"/>
      <w:pgMar w:top="1135" w:right="782" w:bottom="851" w:left="170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51F2C" w14:textId="77777777" w:rsidR="006E053D" w:rsidRDefault="006E053D" w:rsidP="00071D7B">
      <w:pPr>
        <w:spacing w:line="240" w:lineRule="auto"/>
      </w:pPr>
      <w:r>
        <w:separator/>
      </w:r>
    </w:p>
  </w:endnote>
  <w:endnote w:type="continuationSeparator" w:id="0">
    <w:p w14:paraId="40E289E8" w14:textId="77777777" w:rsidR="006E053D" w:rsidRDefault="006E053D" w:rsidP="00071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A9E57" w14:textId="77777777" w:rsidR="006E053D" w:rsidRDefault="006E053D" w:rsidP="00071D7B">
      <w:pPr>
        <w:spacing w:line="240" w:lineRule="auto"/>
      </w:pPr>
      <w:r>
        <w:separator/>
      </w:r>
    </w:p>
  </w:footnote>
  <w:footnote w:type="continuationSeparator" w:id="0">
    <w:p w14:paraId="0D50268B" w14:textId="77777777" w:rsidR="006E053D" w:rsidRDefault="006E053D" w:rsidP="00071D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5871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F27AF4" w14:textId="02625672" w:rsidR="00071D7B" w:rsidRDefault="00071D7B" w:rsidP="00071D7B">
        <w:pPr>
          <w:pStyle w:val="Header"/>
          <w:tabs>
            <w:tab w:val="clear" w:pos="9360"/>
            <w:tab w:val="right" w:pos="9356"/>
          </w:tabs>
          <w:ind w:right="69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3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E3EF7" w14:textId="77777777" w:rsidR="00071D7B" w:rsidRDefault="00071D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09F4"/>
    <w:multiLevelType w:val="hybridMultilevel"/>
    <w:tmpl w:val="13D08DD6"/>
    <w:lvl w:ilvl="0" w:tplc="B1524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01FE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CCF15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029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039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16C7B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2EAC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BC372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109D5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5C37E97"/>
    <w:multiLevelType w:val="hybridMultilevel"/>
    <w:tmpl w:val="64301738"/>
    <w:lvl w:ilvl="0" w:tplc="3C3676FE">
      <w:start w:val="1"/>
      <w:numFmt w:val="bullet"/>
      <w:lvlText w:val="-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96F6D0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8A53A2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882AE8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54188C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04D59E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38257C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C4B7C6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F07336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E5"/>
    <w:rsid w:val="00071D7B"/>
    <w:rsid w:val="003B47E4"/>
    <w:rsid w:val="004F03FB"/>
    <w:rsid w:val="00547282"/>
    <w:rsid w:val="006A2F05"/>
    <w:rsid w:val="006E053D"/>
    <w:rsid w:val="007C2A4A"/>
    <w:rsid w:val="00874AE5"/>
    <w:rsid w:val="009E4A8D"/>
    <w:rsid w:val="009F1256"/>
    <w:rsid w:val="00AB4774"/>
    <w:rsid w:val="00B70F09"/>
    <w:rsid w:val="00D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6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312" w:lineRule="auto"/>
      <w:ind w:right="5184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rsid w:val="006A2F05"/>
    <w:pPr>
      <w:keepNext/>
      <w:keepLines/>
      <w:spacing w:after="155"/>
      <w:ind w:left="70" w:hanging="10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7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F05"/>
    <w:rPr>
      <w:rFonts w:ascii="Times New Roman" w:eastAsia="Times New Roman" w:hAnsi="Times New Roman" w:cs="Times New Roman"/>
      <w:i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F47A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B47E4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customStyle="1" w:styleId="western">
    <w:name w:val="western"/>
    <w:basedOn w:val="Normal"/>
    <w:rsid w:val="003B47E4"/>
    <w:pPr>
      <w:spacing w:before="100" w:beforeAutospacing="1" w:after="100" w:afterAutospacing="1" w:line="240" w:lineRule="auto"/>
      <w:ind w:right="0" w:firstLine="0"/>
      <w:jc w:val="left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1D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7B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71D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7B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312" w:lineRule="auto"/>
      <w:ind w:right="5184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rsid w:val="006A2F05"/>
    <w:pPr>
      <w:keepNext/>
      <w:keepLines/>
      <w:spacing w:after="155"/>
      <w:ind w:left="70" w:hanging="10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7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F05"/>
    <w:rPr>
      <w:rFonts w:ascii="Times New Roman" w:eastAsia="Times New Roman" w:hAnsi="Times New Roman" w:cs="Times New Roman"/>
      <w:i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F47A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B47E4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customStyle="1" w:styleId="western">
    <w:name w:val="western"/>
    <w:basedOn w:val="Normal"/>
    <w:rsid w:val="003B47E4"/>
    <w:pPr>
      <w:spacing w:before="100" w:beforeAutospacing="1" w:after="100" w:afterAutospacing="1" w:line="240" w:lineRule="auto"/>
      <w:ind w:right="0" w:firstLine="0"/>
      <w:jc w:val="left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1D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7B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71D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7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ĐỒNG NAI</vt:lpstr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ĐỒNG NAI</dc:title>
  <dc:subject/>
  <dc:creator>DNC</dc:creator>
  <cp:keywords/>
  <cp:lastModifiedBy>Admin</cp:lastModifiedBy>
  <cp:revision>10</cp:revision>
  <dcterms:created xsi:type="dcterms:W3CDTF">2026-04-03T10:09:00Z</dcterms:created>
  <dcterms:modified xsi:type="dcterms:W3CDTF">2026-04-06T06:36:00Z</dcterms:modified>
</cp:coreProperties>
</file>